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Default="001A21A7" w:rsidP="004B48B6">
      <w:pPr>
        <w:pStyle w:val="a3"/>
        <w:rPr>
          <w:sz w:val="26"/>
          <w:szCs w:val="26"/>
        </w:rPr>
      </w:pPr>
    </w:p>
    <w:p w:rsidR="004B48B6" w:rsidRPr="0067635E" w:rsidRDefault="004B48B6" w:rsidP="004B48B6">
      <w:pPr>
        <w:pStyle w:val="a3"/>
        <w:rPr>
          <w:sz w:val="26"/>
          <w:szCs w:val="26"/>
        </w:rPr>
      </w:pPr>
      <w:r w:rsidRPr="0067635E">
        <w:rPr>
          <w:sz w:val="26"/>
          <w:szCs w:val="26"/>
        </w:rPr>
        <w:t>СПРАВКА</w:t>
      </w:r>
    </w:p>
    <w:p w:rsidR="004B48B6" w:rsidRPr="0067635E" w:rsidRDefault="004B48B6" w:rsidP="004B4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3159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3159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3E3159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3E3159">
        <w:rPr>
          <w:rFonts w:ascii="Times New Roman" w:hAnsi="Times New Roman"/>
          <w:sz w:val="26"/>
          <w:szCs w:val="26"/>
        </w:rPr>
        <w:t xml:space="preserve"> ИФНС России по Псковской области за </w:t>
      </w:r>
      <w:r w:rsidR="000E3083">
        <w:rPr>
          <w:rFonts w:ascii="Times New Roman" w:hAnsi="Times New Roman"/>
          <w:sz w:val="26"/>
          <w:szCs w:val="26"/>
        </w:rPr>
        <w:t>август</w:t>
      </w:r>
      <w:r w:rsidR="006E3053" w:rsidRPr="003E3159">
        <w:rPr>
          <w:rFonts w:ascii="Times New Roman" w:hAnsi="Times New Roman"/>
          <w:sz w:val="26"/>
          <w:szCs w:val="26"/>
        </w:rPr>
        <w:t xml:space="preserve"> </w:t>
      </w:r>
      <w:r w:rsidR="00B814ED" w:rsidRPr="003E3159">
        <w:rPr>
          <w:rFonts w:ascii="Times New Roman" w:hAnsi="Times New Roman"/>
          <w:sz w:val="26"/>
          <w:szCs w:val="26"/>
        </w:rPr>
        <w:t>2020</w:t>
      </w:r>
      <w:r w:rsidRPr="003E3159">
        <w:rPr>
          <w:rFonts w:ascii="Times New Roman" w:hAnsi="Times New Roman"/>
          <w:sz w:val="26"/>
          <w:szCs w:val="26"/>
        </w:rPr>
        <w:t xml:space="preserve"> года</w:t>
      </w: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4B6D" w:rsidRPr="003E3159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E3159">
        <w:rPr>
          <w:rFonts w:ascii="Times New Roman" w:hAnsi="Times New Roman"/>
          <w:color w:val="000000"/>
          <w:sz w:val="26"/>
          <w:szCs w:val="26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0E3083">
        <w:rPr>
          <w:rFonts w:ascii="Times New Roman" w:hAnsi="Times New Roman"/>
          <w:color w:val="000000"/>
          <w:sz w:val="26"/>
          <w:szCs w:val="26"/>
        </w:rPr>
        <w:t>августе</w:t>
      </w:r>
      <w:r w:rsidR="00532D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7571" w:rsidRPr="003E3159">
        <w:rPr>
          <w:rFonts w:ascii="Times New Roman" w:hAnsi="Times New Roman"/>
          <w:color w:val="000000"/>
          <w:sz w:val="26"/>
          <w:szCs w:val="26"/>
        </w:rPr>
        <w:t>2020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года поступило на рассмотрение</w:t>
      </w:r>
      <w:r w:rsidR="006766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1683" w:rsidRPr="00241683">
        <w:rPr>
          <w:rFonts w:ascii="Times New Roman" w:hAnsi="Times New Roman"/>
          <w:sz w:val="26"/>
          <w:szCs w:val="26"/>
        </w:rPr>
        <w:t>601</w:t>
      </w:r>
      <w:r w:rsidR="00532D0D" w:rsidRPr="00241683">
        <w:rPr>
          <w:rFonts w:ascii="Times New Roman" w:hAnsi="Times New Roman"/>
          <w:sz w:val="26"/>
          <w:szCs w:val="26"/>
        </w:rPr>
        <w:t xml:space="preserve"> </w:t>
      </w:r>
      <w:r w:rsidRPr="003E3159">
        <w:rPr>
          <w:rFonts w:ascii="Times New Roman" w:hAnsi="Times New Roman"/>
          <w:color w:val="000000"/>
          <w:sz w:val="26"/>
          <w:szCs w:val="26"/>
        </w:rPr>
        <w:t>об</w:t>
      </w:r>
      <w:r w:rsidR="00416D67" w:rsidRPr="003E3159">
        <w:rPr>
          <w:rFonts w:ascii="Times New Roman" w:hAnsi="Times New Roman"/>
          <w:color w:val="000000"/>
          <w:sz w:val="26"/>
          <w:szCs w:val="26"/>
        </w:rPr>
        <w:t>ращени</w:t>
      </w:r>
      <w:r w:rsidR="00241683">
        <w:rPr>
          <w:rFonts w:ascii="Times New Roman" w:hAnsi="Times New Roman"/>
          <w:color w:val="000000"/>
          <w:sz w:val="26"/>
          <w:szCs w:val="26"/>
        </w:rPr>
        <w:t>е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 граждан, в том числе </w:t>
      </w:r>
      <w:r w:rsidR="00241683" w:rsidRPr="00241683">
        <w:rPr>
          <w:rFonts w:ascii="Times New Roman" w:hAnsi="Times New Roman"/>
          <w:sz w:val="26"/>
          <w:szCs w:val="26"/>
        </w:rPr>
        <w:t>5</w:t>
      </w:r>
      <w:r w:rsidR="00241683">
        <w:rPr>
          <w:rFonts w:ascii="Times New Roman" w:hAnsi="Times New Roman"/>
          <w:sz w:val="26"/>
          <w:szCs w:val="26"/>
        </w:rPr>
        <w:t>2</w:t>
      </w:r>
      <w:r w:rsidR="0089704D">
        <w:rPr>
          <w:rFonts w:ascii="Times New Roman" w:hAnsi="Times New Roman"/>
          <w:sz w:val="26"/>
          <w:szCs w:val="26"/>
        </w:rPr>
        <w:t>8</w:t>
      </w:r>
      <w:r w:rsidR="00E61DB8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1DB8" w:rsidRPr="003E3159">
        <w:rPr>
          <w:rFonts w:ascii="Times New Roman" w:hAnsi="Times New Roman"/>
          <w:color w:val="000000"/>
          <w:sz w:val="26"/>
          <w:szCs w:val="26"/>
        </w:rPr>
        <w:t>интернет-обращени</w:t>
      </w:r>
      <w:r w:rsidR="00397306">
        <w:rPr>
          <w:rFonts w:ascii="Times New Roman" w:hAnsi="Times New Roman"/>
          <w:color w:val="000000"/>
          <w:sz w:val="26"/>
          <w:szCs w:val="26"/>
        </w:rPr>
        <w:t>й</w:t>
      </w:r>
      <w:proofErr w:type="spellEnd"/>
      <w:r w:rsidR="00E61DB8" w:rsidRPr="003E3159">
        <w:rPr>
          <w:rFonts w:ascii="Times New Roman" w:hAnsi="Times New Roman"/>
          <w:color w:val="000000"/>
          <w:sz w:val="26"/>
          <w:szCs w:val="26"/>
        </w:rPr>
        <w:t>, поступившие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через </w:t>
      </w:r>
      <w:proofErr w:type="spellStart"/>
      <w:r w:rsidRPr="003E3159">
        <w:rPr>
          <w:rFonts w:ascii="Times New Roman" w:hAnsi="Times New Roman"/>
          <w:color w:val="000000"/>
          <w:sz w:val="26"/>
          <w:szCs w:val="26"/>
        </w:rPr>
        <w:t>интернет-сервисы</w:t>
      </w:r>
      <w:proofErr w:type="spellEnd"/>
      <w:r w:rsidR="009108D5" w:rsidRPr="003E3159">
        <w:rPr>
          <w:rFonts w:ascii="Times New Roman" w:hAnsi="Times New Roman"/>
          <w:color w:val="000000"/>
          <w:sz w:val="26"/>
          <w:szCs w:val="26"/>
        </w:rPr>
        <w:t xml:space="preserve"> «Обратиться в ФНС»,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«Личный кабинет налогоплательщика для фи</w:t>
      </w:r>
      <w:r w:rsidR="00E54BF8" w:rsidRPr="003E3159">
        <w:rPr>
          <w:rFonts w:ascii="Times New Roman" w:hAnsi="Times New Roman"/>
          <w:color w:val="000000"/>
          <w:sz w:val="26"/>
          <w:szCs w:val="26"/>
        </w:rPr>
        <w:t>зических лиц»</w:t>
      </w:r>
      <w:r w:rsidR="009108D5" w:rsidRPr="003E315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1A21A7" w:rsidRPr="003E3159">
        <w:rPr>
          <w:rFonts w:ascii="Times New Roman" w:hAnsi="Times New Roman" w:cs="Times New Roman"/>
          <w:bCs/>
          <w:sz w:val="26"/>
          <w:szCs w:val="26"/>
        </w:rPr>
        <w:t xml:space="preserve">«Личный кабинет индивидуального предпринимателя», </w:t>
      </w:r>
      <w:r w:rsidR="00E54BF8" w:rsidRPr="003E3159">
        <w:rPr>
          <w:rFonts w:ascii="Times New Roman" w:hAnsi="Times New Roman"/>
          <w:color w:val="000000"/>
          <w:sz w:val="26"/>
          <w:szCs w:val="26"/>
        </w:rPr>
        <w:t xml:space="preserve">что составляет </w:t>
      </w:r>
      <w:r w:rsidR="00241683" w:rsidRPr="00241683">
        <w:rPr>
          <w:rFonts w:ascii="Times New Roman" w:hAnsi="Times New Roman"/>
          <w:sz w:val="26"/>
          <w:szCs w:val="26"/>
        </w:rPr>
        <w:t>8</w:t>
      </w:r>
      <w:r w:rsidR="00397306">
        <w:rPr>
          <w:rFonts w:ascii="Times New Roman" w:hAnsi="Times New Roman"/>
          <w:sz w:val="26"/>
          <w:szCs w:val="26"/>
        </w:rPr>
        <w:t>8</w:t>
      </w:r>
      <w:r w:rsidR="00B814ED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3E3159">
        <w:rPr>
          <w:rFonts w:ascii="Times New Roman" w:hAnsi="Times New Roman"/>
          <w:color w:val="000000"/>
          <w:sz w:val="26"/>
          <w:szCs w:val="26"/>
        </w:rPr>
        <w:t>от общего количества.</w:t>
      </w:r>
      <w:proofErr w:type="gramEnd"/>
      <w:r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Количество поступивших обращений в </w:t>
      </w:r>
      <w:r w:rsidR="00241683">
        <w:rPr>
          <w:rFonts w:ascii="Times New Roman" w:hAnsi="Times New Roman"/>
          <w:color w:val="000000"/>
          <w:sz w:val="26"/>
          <w:szCs w:val="26"/>
        </w:rPr>
        <w:t>августе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2D0D">
        <w:rPr>
          <w:rFonts w:ascii="Times New Roman" w:hAnsi="Times New Roman"/>
          <w:color w:val="000000"/>
          <w:sz w:val="26"/>
          <w:szCs w:val="26"/>
        </w:rPr>
        <w:t>снизилось</w:t>
      </w:r>
      <w:r w:rsidR="00E61DB8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241683" w:rsidRPr="00241683">
        <w:rPr>
          <w:rFonts w:ascii="Times New Roman" w:hAnsi="Times New Roman"/>
          <w:sz w:val="26"/>
          <w:szCs w:val="26"/>
        </w:rPr>
        <w:t>20</w:t>
      </w:r>
      <w:r w:rsidR="00412C99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по сравнению с </w:t>
      </w:r>
      <w:r w:rsidR="001350CD">
        <w:rPr>
          <w:rFonts w:ascii="Times New Roman" w:hAnsi="Times New Roman"/>
          <w:color w:val="000000"/>
          <w:sz w:val="26"/>
          <w:szCs w:val="26"/>
        </w:rPr>
        <w:t>ию</w:t>
      </w:r>
      <w:r w:rsidR="008142C9">
        <w:rPr>
          <w:rFonts w:ascii="Times New Roman" w:hAnsi="Times New Roman"/>
          <w:color w:val="000000"/>
          <w:sz w:val="26"/>
          <w:szCs w:val="26"/>
        </w:rPr>
        <w:t>л</w:t>
      </w:r>
      <w:r w:rsidR="001350CD">
        <w:rPr>
          <w:rFonts w:ascii="Times New Roman" w:hAnsi="Times New Roman"/>
          <w:color w:val="000000"/>
          <w:sz w:val="26"/>
          <w:szCs w:val="26"/>
        </w:rPr>
        <w:t>ем</w:t>
      </w:r>
      <w:r w:rsidR="00416D67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0D08" w:rsidRPr="003E3159">
        <w:rPr>
          <w:rFonts w:ascii="Times New Roman" w:hAnsi="Times New Roman"/>
          <w:color w:val="000000"/>
          <w:sz w:val="26"/>
          <w:szCs w:val="26"/>
        </w:rPr>
        <w:t>2020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C633DD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33DD" w:rsidRPr="00397306">
        <w:rPr>
          <w:rFonts w:ascii="Times New Roman" w:hAnsi="Times New Roman"/>
          <w:color w:val="000000"/>
          <w:sz w:val="26"/>
          <w:szCs w:val="26"/>
        </w:rPr>
        <w:t>(</w:t>
      </w:r>
      <w:r w:rsidR="003524A0" w:rsidRPr="00397306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0E3083" w:rsidRPr="00397306">
        <w:rPr>
          <w:rFonts w:ascii="Times New Roman" w:hAnsi="Times New Roman"/>
          <w:color w:val="000000"/>
          <w:sz w:val="26"/>
          <w:szCs w:val="26"/>
        </w:rPr>
        <w:t>июл</w:t>
      </w:r>
      <w:r w:rsidR="001350CD" w:rsidRPr="00397306">
        <w:rPr>
          <w:rFonts w:ascii="Times New Roman" w:hAnsi="Times New Roman"/>
          <w:color w:val="000000"/>
          <w:sz w:val="26"/>
          <w:szCs w:val="26"/>
        </w:rPr>
        <w:t>е</w:t>
      </w:r>
      <w:r w:rsidR="00E54BF8" w:rsidRPr="003973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0D08" w:rsidRPr="00397306">
        <w:rPr>
          <w:rFonts w:ascii="Times New Roman" w:hAnsi="Times New Roman"/>
          <w:color w:val="000000"/>
          <w:sz w:val="26"/>
          <w:szCs w:val="26"/>
        </w:rPr>
        <w:t>2020</w:t>
      </w:r>
      <w:r w:rsidR="006E3053" w:rsidRPr="00397306">
        <w:rPr>
          <w:rFonts w:ascii="Times New Roman" w:hAnsi="Times New Roman"/>
          <w:color w:val="000000"/>
          <w:sz w:val="26"/>
          <w:szCs w:val="26"/>
        </w:rPr>
        <w:t xml:space="preserve"> года поступило </w:t>
      </w:r>
      <w:r w:rsidR="000E3083" w:rsidRPr="00397306">
        <w:rPr>
          <w:rFonts w:ascii="Times New Roman" w:hAnsi="Times New Roman"/>
          <w:color w:val="000000"/>
          <w:sz w:val="26"/>
          <w:szCs w:val="26"/>
        </w:rPr>
        <w:t>757</w:t>
      </w:r>
      <w:r w:rsidR="00E61DB8" w:rsidRPr="00397306">
        <w:rPr>
          <w:rFonts w:ascii="Times New Roman" w:hAnsi="Times New Roman"/>
          <w:color w:val="000000"/>
          <w:sz w:val="26"/>
          <w:szCs w:val="26"/>
        </w:rPr>
        <w:t xml:space="preserve"> обращений</w:t>
      </w:r>
      <w:r w:rsidR="003524A0" w:rsidRPr="00397306">
        <w:rPr>
          <w:rFonts w:ascii="Times New Roman" w:hAnsi="Times New Roman"/>
          <w:color w:val="000000"/>
          <w:sz w:val="26"/>
          <w:szCs w:val="26"/>
        </w:rPr>
        <w:t>)</w:t>
      </w:r>
      <w:r w:rsidR="00A64C67" w:rsidRPr="00397306">
        <w:rPr>
          <w:rFonts w:ascii="Times New Roman" w:hAnsi="Times New Roman"/>
          <w:color w:val="000000"/>
          <w:sz w:val="26"/>
          <w:szCs w:val="26"/>
        </w:rPr>
        <w:t>.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>По сравн</w:t>
      </w:r>
      <w:r w:rsidR="00412C99" w:rsidRPr="003E3159">
        <w:rPr>
          <w:rFonts w:ascii="Times New Roman" w:hAnsi="Times New Roman"/>
          <w:color w:val="000000"/>
          <w:sz w:val="26"/>
          <w:szCs w:val="26"/>
        </w:rPr>
        <w:t>ению с аналогичным периодом 2019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 xml:space="preserve"> года количество обр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ащений </w:t>
      </w:r>
      <w:r w:rsidR="001350CD">
        <w:rPr>
          <w:rFonts w:ascii="Times New Roman" w:hAnsi="Times New Roman"/>
          <w:color w:val="000000"/>
          <w:sz w:val="26"/>
          <w:szCs w:val="26"/>
        </w:rPr>
        <w:t>снизилось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241683" w:rsidRPr="00241683">
        <w:rPr>
          <w:rFonts w:ascii="Times New Roman" w:hAnsi="Times New Roman"/>
          <w:sz w:val="26"/>
          <w:szCs w:val="26"/>
        </w:rPr>
        <w:t>44</w:t>
      </w:r>
      <w:r w:rsidR="00861227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D24B6D" w:rsidRPr="00397306">
        <w:rPr>
          <w:rFonts w:ascii="Times New Roman" w:hAnsi="Times New Roman"/>
          <w:color w:val="000000"/>
          <w:sz w:val="26"/>
          <w:szCs w:val="26"/>
        </w:rPr>
        <w:t xml:space="preserve">(в </w:t>
      </w:r>
      <w:r w:rsidR="000E3083" w:rsidRPr="00397306">
        <w:rPr>
          <w:rFonts w:ascii="Times New Roman" w:hAnsi="Times New Roman"/>
          <w:color w:val="000000"/>
          <w:sz w:val="26"/>
          <w:szCs w:val="26"/>
        </w:rPr>
        <w:t>августе</w:t>
      </w:r>
      <w:r w:rsidR="00532D0D" w:rsidRPr="003973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2C99" w:rsidRPr="00397306">
        <w:rPr>
          <w:rFonts w:ascii="Times New Roman" w:hAnsi="Times New Roman"/>
          <w:color w:val="000000"/>
          <w:sz w:val="26"/>
          <w:szCs w:val="26"/>
        </w:rPr>
        <w:t>2019</w:t>
      </w:r>
      <w:r w:rsidR="003524A0" w:rsidRPr="00397306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6E3053" w:rsidRPr="00397306">
        <w:rPr>
          <w:rFonts w:ascii="Times New Roman" w:hAnsi="Times New Roman"/>
          <w:color w:val="000000"/>
          <w:sz w:val="26"/>
          <w:szCs w:val="26"/>
        </w:rPr>
        <w:t xml:space="preserve">поступило </w:t>
      </w:r>
      <w:r w:rsidR="007B1F81" w:rsidRPr="00397306">
        <w:rPr>
          <w:rFonts w:ascii="Times New Roman" w:hAnsi="Times New Roman"/>
          <w:color w:val="000000"/>
          <w:sz w:val="26"/>
          <w:szCs w:val="26"/>
        </w:rPr>
        <w:t>1066</w:t>
      </w:r>
      <w:r w:rsidR="00532D0D" w:rsidRPr="003973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1F81" w:rsidRPr="00397306">
        <w:rPr>
          <w:rFonts w:ascii="Times New Roman" w:hAnsi="Times New Roman"/>
          <w:color w:val="000000"/>
          <w:sz w:val="26"/>
          <w:szCs w:val="26"/>
        </w:rPr>
        <w:t>обращений</w:t>
      </w:r>
      <w:r w:rsidR="00D24B6D" w:rsidRPr="00397306">
        <w:rPr>
          <w:rFonts w:ascii="Times New Roman" w:hAnsi="Times New Roman"/>
          <w:color w:val="000000"/>
          <w:sz w:val="26"/>
          <w:szCs w:val="26"/>
        </w:rPr>
        <w:t>).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12C99" w:rsidRPr="003E3159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Существе</w:t>
      </w:r>
      <w:r w:rsidR="004F7ED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нную часть обращений граждан в </w:t>
      </w:r>
      <w:r w:rsidR="00F650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августе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2020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составляли </w:t>
      </w:r>
      <w:r w:rsidR="004B48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вопросы, </w:t>
      </w:r>
      <w:r w:rsidR="004F7ED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связанны</w:t>
      </w:r>
      <w:r w:rsidR="00E54BF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с 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актуализацией сведений 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объектах налогообложения – </w:t>
      </w:r>
      <w:r w:rsidR="00397306" w:rsidRPr="00397306"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="005D0D08" w:rsidRPr="00397306">
        <w:rPr>
          <w:rFonts w:ascii="Times New Roman" w:eastAsia="Times New Roman" w:hAnsi="Times New Roman"/>
          <w:sz w:val="26"/>
          <w:szCs w:val="26"/>
          <w:lang w:eastAsia="ru-RU"/>
        </w:rPr>
        <w:t xml:space="preserve">% или </w:t>
      </w:r>
      <w:r w:rsidR="00397306" w:rsidRPr="00397306">
        <w:rPr>
          <w:rFonts w:ascii="Times New Roman" w:eastAsia="Times New Roman" w:hAnsi="Times New Roman"/>
          <w:sz w:val="26"/>
          <w:szCs w:val="26"/>
          <w:lang w:eastAsia="ru-RU"/>
        </w:rPr>
        <w:t>240</w:t>
      </w:r>
      <w:r w:rsidR="001350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3973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12C99" w:rsidRPr="003E3159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Значительное количество пис</w:t>
      </w:r>
      <w:r w:rsidR="00E839A1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касалось вопросов, связанных 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="003973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учетом налогоплательщиков, получением и отказом от ИНН</w:t>
      </w:r>
      <w:r w:rsidR="001350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r w:rsidR="001350CD" w:rsidRPr="00397306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844848" w:rsidRPr="00397306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5D0D08" w:rsidRPr="00397306">
        <w:rPr>
          <w:rFonts w:ascii="Times New Roman" w:eastAsia="Times New Roman" w:hAnsi="Times New Roman"/>
          <w:sz w:val="26"/>
          <w:szCs w:val="26"/>
          <w:lang w:eastAsia="ru-RU"/>
        </w:rPr>
        <w:t xml:space="preserve">или </w:t>
      </w:r>
      <w:r w:rsidR="00397306" w:rsidRPr="00397306">
        <w:rPr>
          <w:rFonts w:ascii="Times New Roman" w:eastAsia="Times New Roman" w:hAnsi="Times New Roman"/>
          <w:sz w:val="26"/>
          <w:szCs w:val="26"/>
          <w:lang w:eastAsia="ru-RU"/>
        </w:rPr>
        <w:t>81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обращение.</w:t>
      </w:r>
    </w:p>
    <w:p w:rsidR="005C1916" w:rsidRPr="003E3159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Оставались актуальными для граждан </w:t>
      </w:r>
      <w:r w:rsidR="004B48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вопросы, связанные </w:t>
      </w:r>
      <w:r w:rsidR="006478AE" w:rsidRPr="003E3159">
        <w:rPr>
          <w:rFonts w:ascii="Times New Roman" w:hAnsi="Times New Roman"/>
          <w:noProof/>
          <w:sz w:val="26"/>
          <w:szCs w:val="26"/>
        </w:rPr>
        <w:t>с</w:t>
      </w:r>
      <w:r w:rsidR="001350CD">
        <w:rPr>
          <w:rFonts w:ascii="Times New Roman" w:hAnsi="Times New Roman"/>
          <w:noProof/>
          <w:sz w:val="26"/>
          <w:szCs w:val="26"/>
        </w:rPr>
        <w:t xml:space="preserve"> </w:t>
      </w:r>
      <w:r w:rsidR="003973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налогом на доходы физических лиц</w:t>
      </w:r>
      <w:r w:rsidR="001350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397306" w:rsidRPr="00397306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5C1916" w:rsidRPr="00397306">
        <w:rPr>
          <w:rFonts w:ascii="Times New Roman" w:eastAsia="Times New Roman" w:hAnsi="Times New Roman"/>
          <w:sz w:val="26"/>
          <w:szCs w:val="26"/>
          <w:lang w:eastAsia="ru-RU"/>
        </w:rPr>
        <w:t xml:space="preserve">% или </w:t>
      </w:r>
      <w:r w:rsidR="00397306" w:rsidRPr="00397306">
        <w:rPr>
          <w:rFonts w:ascii="Times New Roman" w:eastAsia="Times New Roman" w:hAnsi="Times New Roman"/>
          <w:sz w:val="26"/>
          <w:szCs w:val="26"/>
          <w:lang w:eastAsia="ru-RU"/>
        </w:rPr>
        <w:t>63</w:t>
      </w:r>
      <w:r w:rsidR="001350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3973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1350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3973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задолженностью по налогам, сборам и взносам в бюджеты государственных внебюджетных фондов</w:t>
      </w:r>
      <w:r w:rsidR="00F12E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397306" w:rsidRPr="0039730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350CD" w:rsidRPr="00397306">
        <w:rPr>
          <w:rFonts w:ascii="Times New Roman" w:eastAsia="Times New Roman" w:hAnsi="Times New Roman"/>
          <w:sz w:val="26"/>
          <w:szCs w:val="26"/>
          <w:lang w:eastAsia="ru-RU"/>
        </w:rPr>
        <w:t xml:space="preserve">% или </w:t>
      </w:r>
      <w:r w:rsidR="00397306" w:rsidRPr="00397306">
        <w:rPr>
          <w:rFonts w:ascii="Times New Roman" w:eastAsia="Times New Roman" w:hAnsi="Times New Roman"/>
          <w:sz w:val="26"/>
          <w:szCs w:val="26"/>
          <w:lang w:eastAsia="ru-RU"/>
        </w:rPr>
        <w:t>51</w:t>
      </w:r>
      <w:r w:rsidR="001350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3973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1350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16AD5" w:rsidRPr="003E3159" w:rsidRDefault="004B48B6" w:rsidP="004B48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Основная доля обращений в </w:t>
      </w:r>
      <w:r w:rsidR="00F650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августе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России 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 по Псковской области (г</w:t>
      </w:r>
      <w:proofErr w:type="gramStart"/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.П</w:t>
      </w:r>
      <w:proofErr w:type="gramEnd"/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сков, Пско</w:t>
      </w:r>
      <w:r w:rsidR="008937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вский и Гдовский районы) – </w:t>
      </w:r>
      <w:r w:rsidR="00397306" w:rsidRPr="00397306">
        <w:rPr>
          <w:rFonts w:ascii="Times New Roman" w:eastAsia="Times New Roman" w:hAnsi="Times New Roman"/>
          <w:sz w:val="26"/>
          <w:szCs w:val="26"/>
          <w:lang w:eastAsia="ru-RU"/>
        </w:rPr>
        <w:t>303</w:t>
      </w:r>
      <w:r w:rsidR="006478AE" w:rsidRPr="003973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74E2E" w:rsidRPr="00397306">
        <w:rPr>
          <w:rFonts w:ascii="Times New Roman" w:eastAsia="Times New Roman" w:hAnsi="Times New Roman"/>
          <w:sz w:val="26"/>
          <w:szCs w:val="26"/>
          <w:lang w:eastAsia="ru-RU"/>
        </w:rPr>
        <w:t>обращ</w:t>
      </w:r>
      <w:r w:rsidR="001350CD" w:rsidRPr="00397306">
        <w:rPr>
          <w:rFonts w:ascii="Times New Roman" w:eastAsia="Times New Roman" w:hAnsi="Times New Roman"/>
          <w:sz w:val="26"/>
          <w:szCs w:val="26"/>
          <w:lang w:eastAsia="ru-RU"/>
        </w:rPr>
        <w:t>ения</w:t>
      </w:r>
      <w:r w:rsidR="005C1916" w:rsidRPr="00397306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</w:t>
      </w:r>
      <w:r w:rsidR="00397306" w:rsidRPr="00397306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B74E2E" w:rsidRPr="00397306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общего количества.</w:t>
      </w:r>
      <w:r w:rsidR="00B74E2E" w:rsidRPr="003E3159">
        <w:rPr>
          <w:rFonts w:ascii="Times New Roman" w:hAnsi="Times New Roman"/>
          <w:sz w:val="26"/>
          <w:szCs w:val="26"/>
        </w:rPr>
        <w:t xml:space="preserve"> Существенный удельный вес занимали вопросы, связанн</w:t>
      </w:r>
      <w:r w:rsidR="00671D62" w:rsidRPr="003E3159">
        <w:rPr>
          <w:rFonts w:ascii="Times New Roman" w:hAnsi="Times New Roman"/>
          <w:sz w:val="26"/>
          <w:szCs w:val="26"/>
        </w:rPr>
        <w:t>ые с: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актуализацией сведений об объектах налогоо</w:t>
      </w:r>
      <w:r w:rsidR="003E315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бложения – </w:t>
      </w:r>
      <w:r w:rsidR="00397306" w:rsidRPr="00397306">
        <w:rPr>
          <w:rFonts w:ascii="Times New Roman" w:eastAsia="Times New Roman" w:hAnsi="Times New Roman"/>
          <w:sz w:val="26"/>
          <w:szCs w:val="26"/>
          <w:lang w:eastAsia="ru-RU"/>
        </w:rPr>
        <w:t>37</w:t>
      </w:r>
      <w:r w:rsidR="001A21A7" w:rsidRPr="00397306">
        <w:rPr>
          <w:rFonts w:ascii="Times New Roman" w:eastAsia="Times New Roman" w:hAnsi="Times New Roman"/>
          <w:sz w:val="26"/>
          <w:szCs w:val="26"/>
          <w:lang w:eastAsia="ru-RU"/>
        </w:rPr>
        <w:t>% или</w:t>
      </w:r>
      <w:r w:rsidR="00861227" w:rsidRPr="003973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7306" w:rsidRPr="00397306">
        <w:rPr>
          <w:rFonts w:ascii="Times New Roman" w:eastAsia="Times New Roman" w:hAnsi="Times New Roman"/>
          <w:sz w:val="26"/>
          <w:szCs w:val="26"/>
          <w:lang w:eastAsia="ru-RU"/>
        </w:rPr>
        <w:t>112</w:t>
      </w:r>
      <w:r w:rsidR="001350CD" w:rsidRPr="0039730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обращений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  <w:r w:rsidR="004117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учетом налогоплательщиков, получением и отказом от ИНН</w:t>
      </w:r>
      <w:r w:rsidR="001350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411759" w:rsidRPr="00411759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1350CD" w:rsidRPr="00411759">
        <w:rPr>
          <w:rFonts w:ascii="Times New Roman" w:eastAsia="Times New Roman" w:hAnsi="Times New Roman"/>
          <w:sz w:val="26"/>
          <w:szCs w:val="26"/>
          <w:lang w:eastAsia="ru-RU"/>
        </w:rPr>
        <w:t xml:space="preserve">% или </w:t>
      </w:r>
      <w:r w:rsidR="00411759" w:rsidRPr="00411759"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="001350CD" w:rsidRPr="0041175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</w:t>
      </w:r>
      <w:r w:rsidR="00411759" w:rsidRPr="0041175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411759">
        <w:rPr>
          <w:rFonts w:ascii="Times New Roman" w:hAnsi="Times New Roman"/>
          <w:noProof/>
          <w:sz w:val="26"/>
          <w:szCs w:val="26"/>
        </w:rPr>
        <w:t>с налогом на доходы физических лиц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71D62" w:rsidRPr="003E3159">
        <w:rPr>
          <w:rFonts w:ascii="Times New Roman" w:hAnsi="Times New Roman"/>
          <w:sz w:val="26"/>
          <w:szCs w:val="26"/>
        </w:rPr>
        <w:t xml:space="preserve"> 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</w:t>
      </w:r>
      <w:r w:rsidR="00411759" w:rsidRPr="00411759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B16AD5" w:rsidRPr="00411759">
        <w:rPr>
          <w:rFonts w:ascii="Times New Roman" w:eastAsia="Times New Roman" w:hAnsi="Times New Roman"/>
          <w:sz w:val="26"/>
          <w:szCs w:val="26"/>
          <w:lang w:eastAsia="ru-RU"/>
        </w:rPr>
        <w:t xml:space="preserve">% или </w:t>
      </w:r>
      <w:r w:rsidR="00411759" w:rsidRPr="0041175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350CD" w:rsidRPr="0041175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350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1350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633DD" w:rsidRPr="003E3159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Межрайонную ИФНС России № 2 по Псковской области (г</w:t>
      </w:r>
      <w:proofErr w:type="gramStart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.В</w:t>
      </w:r>
      <w:proofErr w:type="gramEnd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еликие Луки, Великолукский, Новосокольнический, Локнянский и Куньинский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 </w:t>
      </w:r>
      <w:r w:rsidR="00411759" w:rsidRPr="00411759">
        <w:rPr>
          <w:rFonts w:ascii="Times New Roman" w:eastAsia="Times New Roman" w:hAnsi="Times New Roman"/>
          <w:sz w:val="26"/>
          <w:szCs w:val="26"/>
          <w:lang w:eastAsia="ru-RU"/>
        </w:rPr>
        <w:t>95</w:t>
      </w:r>
      <w:r w:rsidR="0094462A" w:rsidRPr="004117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6D67" w:rsidRPr="00411759">
        <w:rPr>
          <w:rFonts w:ascii="Times New Roman" w:eastAsia="Times New Roman" w:hAnsi="Times New Roman"/>
          <w:sz w:val="26"/>
          <w:szCs w:val="26"/>
          <w:lang w:eastAsia="ru-RU"/>
        </w:rPr>
        <w:t>обращен</w:t>
      </w:r>
      <w:r w:rsidR="00533488" w:rsidRPr="0041175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11759" w:rsidRPr="0041175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94462A" w:rsidRPr="004117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1916" w:rsidRPr="00411759">
        <w:rPr>
          <w:rFonts w:ascii="Times New Roman" w:eastAsia="Times New Roman" w:hAnsi="Times New Roman"/>
          <w:sz w:val="26"/>
          <w:szCs w:val="26"/>
          <w:lang w:eastAsia="ru-RU"/>
        </w:rPr>
        <w:t xml:space="preserve">или </w:t>
      </w:r>
      <w:r w:rsidR="00411759" w:rsidRPr="00411759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0843B0" w:rsidRPr="00411759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0843B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общего количества.</w:t>
      </w:r>
    </w:p>
    <w:p w:rsidR="000843B0" w:rsidRPr="003E3159" w:rsidRDefault="004B48B6" w:rsidP="00351C8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основном заявителей интересовали вопросы, связанные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351C8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3348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актуализацией сведений об объектах налогообложения</w:t>
      </w:r>
      <w:r w:rsidR="00533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41175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учетом налогоплательщиков, получением и отказом от ИНН</w:t>
      </w:r>
      <w:r w:rsidR="004117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налогом на доходы физических лиц</w:t>
      </w:r>
      <w:r w:rsidR="00533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475D9" w:rsidRPr="003E3159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Всего в Управление в </w:t>
      </w:r>
      <w:r w:rsidR="00F650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августе</w:t>
      </w:r>
      <w:r w:rsidR="00D7389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поступило </w:t>
      </w:r>
      <w:r w:rsidR="00411759" w:rsidRPr="00411759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533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4117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86122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533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 они</w:t>
      </w:r>
      <w:r w:rsidR="003372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6122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поставлены на контроль</w:t>
      </w:r>
      <w:r w:rsidR="00195CC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того, н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рассмотрении находилось еще </w:t>
      </w:r>
      <w:r w:rsidR="00533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F650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351C8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F3E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обращений</w:t>
      </w:r>
      <w:r w:rsidR="00C00E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поступивших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4117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августе</w:t>
      </w:r>
      <w:r w:rsidR="0067635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375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на контроле н</w:t>
      </w:r>
      <w:r w:rsidR="00EA6E11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аходилось </w:t>
      </w:r>
      <w:r w:rsidR="00533488" w:rsidRPr="0041175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11759" w:rsidRPr="0041175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C6B98" w:rsidRPr="004117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6B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обращений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10496" w:rsidRDefault="004B48B6" w:rsidP="000C2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отчетном месяце в Управлении </w:t>
      </w:r>
      <w:proofErr w:type="gramStart"/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нарушений сроков рассмотрения обращений граждан</w:t>
      </w:r>
      <w:proofErr w:type="gramEnd"/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установлено</w:t>
      </w:r>
      <w:r w:rsidR="00C633DD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F650F2" w:rsidRDefault="00F650F2" w:rsidP="000C2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Личный прием граждан в Управлении Федеральной налоговой службы </w:t>
      </w:r>
      <w:r w:rsidR="008970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Псковской области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проводился.</w:t>
      </w:r>
    </w:p>
    <w:sectPr w:rsidR="00F650F2" w:rsidSect="00641BE1"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C27C9"/>
    <w:rsid w:val="000E0062"/>
    <w:rsid w:val="000E3083"/>
    <w:rsid w:val="000F37F1"/>
    <w:rsid w:val="00113B70"/>
    <w:rsid w:val="001350CD"/>
    <w:rsid w:val="001436BE"/>
    <w:rsid w:val="00177B1A"/>
    <w:rsid w:val="00195CC7"/>
    <w:rsid w:val="001A21A7"/>
    <w:rsid w:val="001B1CBB"/>
    <w:rsid w:val="001C69C2"/>
    <w:rsid w:val="001C6B98"/>
    <w:rsid w:val="00241683"/>
    <w:rsid w:val="00246EE1"/>
    <w:rsid w:val="00272D0A"/>
    <w:rsid w:val="00312AB1"/>
    <w:rsid w:val="0033289C"/>
    <w:rsid w:val="00337277"/>
    <w:rsid w:val="003372E3"/>
    <w:rsid w:val="00337F55"/>
    <w:rsid w:val="003475D9"/>
    <w:rsid w:val="00347F12"/>
    <w:rsid w:val="00351C86"/>
    <w:rsid w:val="003524A0"/>
    <w:rsid w:val="003627DD"/>
    <w:rsid w:val="00373D6E"/>
    <w:rsid w:val="0037585F"/>
    <w:rsid w:val="00381348"/>
    <w:rsid w:val="00397306"/>
    <w:rsid w:val="003A0216"/>
    <w:rsid w:val="003B45D7"/>
    <w:rsid w:val="003E3159"/>
    <w:rsid w:val="003E5CBC"/>
    <w:rsid w:val="00411759"/>
    <w:rsid w:val="00412C99"/>
    <w:rsid w:val="00416D67"/>
    <w:rsid w:val="004437A6"/>
    <w:rsid w:val="00447F78"/>
    <w:rsid w:val="004A14B1"/>
    <w:rsid w:val="004B48B6"/>
    <w:rsid w:val="004F7ED0"/>
    <w:rsid w:val="00532CF3"/>
    <w:rsid w:val="00532D0D"/>
    <w:rsid w:val="00533488"/>
    <w:rsid w:val="005669C1"/>
    <w:rsid w:val="0057400D"/>
    <w:rsid w:val="0057494E"/>
    <w:rsid w:val="00582A56"/>
    <w:rsid w:val="005962B0"/>
    <w:rsid w:val="005C1916"/>
    <w:rsid w:val="005C375E"/>
    <w:rsid w:val="005D0D08"/>
    <w:rsid w:val="005E3E8F"/>
    <w:rsid w:val="006137CF"/>
    <w:rsid w:val="00641BE1"/>
    <w:rsid w:val="006478AE"/>
    <w:rsid w:val="00663494"/>
    <w:rsid w:val="0066561A"/>
    <w:rsid w:val="00671D62"/>
    <w:rsid w:val="0067635E"/>
    <w:rsid w:val="006766CB"/>
    <w:rsid w:val="006D26E0"/>
    <w:rsid w:val="006E3053"/>
    <w:rsid w:val="00715C0D"/>
    <w:rsid w:val="00724698"/>
    <w:rsid w:val="007629F6"/>
    <w:rsid w:val="0079459C"/>
    <w:rsid w:val="00796CB7"/>
    <w:rsid w:val="007B1F81"/>
    <w:rsid w:val="007B747C"/>
    <w:rsid w:val="007E13ED"/>
    <w:rsid w:val="007E2EA3"/>
    <w:rsid w:val="007E33BA"/>
    <w:rsid w:val="007F7D8A"/>
    <w:rsid w:val="00803FDA"/>
    <w:rsid w:val="008142C9"/>
    <w:rsid w:val="00844848"/>
    <w:rsid w:val="0086091C"/>
    <w:rsid w:val="00861227"/>
    <w:rsid w:val="008937B6"/>
    <w:rsid w:val="0089704D"/>
    <w:rsid w:val="008B3853"/>
    <w:rsid w:val="008E0248"/>
    <w:rsid w:val="00910496"/>
    <w:rsid w:val="009108D5"/>
    <w:rsid w:val="0094462A"/>
    <w:rsid w:val="00970A57"/>
    <w:rsid w:val="009A1CFF"/>
    <w:rsid w:val="009C102B"/>
    <w:rsid w:val="009F08F9"/>
    <w:rsid w:val="009F2C55"/>
    <w:rsid w:val="009F5714"/>
    <w:rsid w:val="00A05C04"/>
    <w:rsid w:val="00A2610A"/>
    <w:rsid w:val="00A578CE"/>
    <w:rsid w:val="00A64C67"/>
    <w:rsid w:val="00AD1B40"/>
    <w:rsid w:val="00B10B6F"/>
    <w:rsid w:val="00B11EBB"/>
    <w:rsid w:val="00B16AD5"/>
    <w:rsid w:val="00B74E2E"/>
    <w:rsid w:val="00B814ED"/>
    <w:rsid w:val="00BA0FAD"/>
    <w:rsid w:val="00BA5D30"/>
    <w:rsid w:val="00BB01A2"/>
    <w:rsid w:val="00BB6E9B"/>
    <w:rsid w:val="00BF2BC9"/>
    <w:rsid w:val="00C00EE1"/>
    <w:rsid w:val="00C15C37"/>
    <w:rsid w:val="00C17571"/>
    <w:rsid w:val="00C633DD"/>
    <w:rsid w:val="00C90847"/>
    <w:rsid w:val="00CA582B"/>
    <w:rsid w:val="00CB4DDD"/>
    <w:rsid w:val="00CF0B86"/>
    <w:rsid w:val="00D24B6D"/>
    <w:rsid w:val="00D43A36"/>
    <w:rsid w:val="00D61D02"/>
    <w:rsid w:val="00D7389E"/>
    <w:rsid w:val="00DD4B7F"/>
    <w:rsid w:val="00DE5624"/>
    <w:rsid w:val="00DF3EEE"/>
    <w:rsid w:val="00E54BF8"/>
    <w:rsid w:val="00E61DB8"/>
    <w:rsid w:val="00E62201"/>
    <w:rsid w:val="00E839A1"/>
    <w:rsid w:val="00EA6E11"/>
    <w:rsid w:val="00EB1B73"/>
    <w:rsid w:val="00EE6401"/>
    <w:rsid w:val="00F06FFE"/>
    <w:rsid w:val="00F12E1F"/>
    <w:rsid w:val="00F146B1"/>
    <w:rsid w:val="00F266E2"/>
    <w:rsid w:val="00F443E5"/>
    <w:rsid w:val="00F47233"/>
    <w:rsid w:val="00F62A55"/>
    <w:rsid w:val="00F650F2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D2EF0-B655-46BC-9954-A38A7400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2020-09-03T13:33:00Z</cp:lastPrinted>
  <dcterms:created xsi:type="dcterms:W3CDTF">2021-01-18T10:23:00Z</dcterms:created>
  <dcterms:modified xsi:type="dcterms:W3CDTF">2021-01-18T10:23:00Z</dcterms:modified>
</cp:coreProperties>
</file>